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D275B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02.03.2026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D275B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22026051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D275B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D275B7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D275B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610 000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D275B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D275B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02.03.2026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D275B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04.03.2026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D275B7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D275B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D275B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D275B7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D275B7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D275B7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D275B7" w:rsidP="00605D85">
            <w:pPr>
              <w:ind w:firstLine="0"/>
              <w:jc w:val="center"/>
            </w:pPr>
            <w:r>
              <w:t>1 000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D275B7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D275B7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D275B7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D275B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D275B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D275B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D275B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D275B7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D275B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D275B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D275B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D275B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D275B7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D275B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19:00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D275B7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D275B7" w:rsidP="00A84BB5">
            <w:pPr>
              <w:ind w:firstLine="0"/>
              <w:jc w:val="center"/>
            </w:pPr>
            <w:r>
              <w:t>с 19:00 по 19:10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D275B7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D275B7" w:rsidP="003D7AD0">
            <w:pPr>
              <w:ind w:firstLine="0"/>
              <w:jc w:val="center"/>
            </w:pPr>
            <w:r w:rsidRPr="00D275B7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D275B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D275B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710 000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D275B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610 000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D275B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610 000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D275B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D275B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D275B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D275B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D275B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B7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275B7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4138FA-4E2B-48C4-995B-D084F0F4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Пожидаева Анна Юрьевна</dc:creator>
  <cp:lastModifiedBy>Пожидаева Анна Юрьевна</cp:lastModifiedBy>
  <cp:revision>1</cp:revision>
  <dcterms:created xsi:type="dcterms:W3CDTF">2026-03-03T08:51:00Z</dcterms:created>
  <dcterms:modified xsi:type="dcterms:W3CDTF">2026-03-03T08:52:00Z</dcterms:modified>
</cp:coreProperties>
</file>