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7"/>
        <w:gridCol w:w="2268"/>
        <w:gridCol w:w="2269"/>
      </w:tblGrid>
      <w:tr w:rsidR="00643964" w:rsidRPr="00E41C38" w:rsidTr="00F71AC5">
        <w:trPr>
          <w:trHeight w:val="960"/>
        </w:trPr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B9C" w:rsidRPr="00DA6A2E" w:rsidRDefault="0064396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E41C38">
              <w:rPr>
                <w:sz w:val="28"/>
                <w:szCs w:val="28"/>
              </w:rPr>
              <w:t>Информация</w:t>
            </w:r>
          </w:p>
          <w:p w:rsidR="00643964" w:rsidRPr="00E41C38" w:rsidRDefault="00643964">
            <w:pPr>
              <w:jc w:val="center"/>
              <w:rPr>
                <w:sz w:val="28"/>
                <w:szCs w:val="28"/>
              </w:rPr>
            </w:pPr>
            <w:r w:rsidRPr="00E41C38">
              <w:rPr>
                <w:sz w:val="28"/>
                <w:szCs w:val="28"/>
              </w:rPr>
              <w:t xml:space="preserve"> о проведении отборов заявок кредитных организаций</w:t>
            </w:r>
            <w:r w:rsidRPr="00E41C38">
              <w:rPr>
                <w:sz w:val="28"/>
                <w:szCs w:val="28"/>
              </w:rPr>
              <w:br/>
              <w:t>на заключение договоров банковского депозита</w:t>
            </w:r>
          </w:p>
        </w:tc>
      </w:tr>
      <w:tr w:rsidR="00643964" w:rsidRPr="00C01352" w:rsidTr="00F71AC5">
        <w:trPr>
          <w:trHeight w:val="46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964" w:rsidRPr="004A65EE" w:rsidRDefault="00643964">
            <w:pPr>
              <w:jc w:val="center"/>
              <w:rPr>
                <w:bCs/>
                <w:sz w:val="28"/>
                <w:szCs w:val="28"/>
              </w:rPr>
            </w:pPr>
            <w:r w:rsidRPr="004A65EE">
              <w:rPr>
                <w:bCs/>
                <w:sz w:val="28"/>
                <w:szCs w:val="28"/>
              </w:rPr>
              <w:t>Параметры отборов заявок</w:t>
            </w:r>
          </w:p>
        </w:tc>
      </w:tr>
      <w:tr w:rsidR="00DF7135" w:rsidRPr="00452E04" w:rsidTr="009F638A">
        <w:trPr>
          <w:trHeight w:val="37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35" w:rsidRPr="00452E04" w:rsidRDefault="00DF7135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Дата проведения отбора заявок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DF32D3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DF32D3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24.12.2025</w:t>
            </w:r>
          </w:p>
        </w:tc>
      </w:tr>
      <w:tr w:rsidR="00D86650" w:rsidRPr="00452E04" w:rsidTr="009F638A">
        <w:trPr>
          <w:trHeight w:val="37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50" w:rsidRPr="00452E04" w:rsidRDefault="00D86650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Уникальный идентификатор отбора заявок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650" w:rsidRPr="00452E04" w:rsidRDefault="00DF32D3" w:rsidP="00D8665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32025029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650" w:rsidRPr="00452E04" w:rsidRDefault="00DF32D3" w:rsidP="00D8665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32025030</w:t>
            </w:r>
          </w:p>
        </w:tc>
      </w:tr>
      <w:tr w:rsidR="00EB1A93" w:rsidRPr="00452E04" w:rsidTr="009F638A">
        <w:trPr>
          <w:trHeight w:val="502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93" w:rsidRPr="00452E04" w:rsidRDefault="00EB1A93" w:rsidP="0025719C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Валюта депозит</w:t>
            </w:r>
            <w:r w:rsidR="0025719C" w:rsidRPr="00452E04"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A93" w:rsidRPr="00452E04" w:rsidRDefault="00DF32D3" w:rsidP="00EB1A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рубли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A93" w:rsidRPr="00452E04" w:rsidRDefault="00DF32D3" w:rsidP="00EB1A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рубли</w:t>
            </w:r>
          </w:p>
        </w:tc>
      </w:tr>
      <w:tr w:rsidR="00C01352" w:rsidRPr="00452E04" w:rsidTr="009F638A">
        <w:trPr>
          <w:trHeight w:val="37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352" w:rsidRPr="00452E04" w:rsidRDefault="00452E04" w:rsidP="00452E04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Вид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352" w:rsidRPr="00452E04" w:rsidRDefault="00DF32D3" w:rsidP="00452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Социального фонда России (РОПС)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352" w:rsidRPr="00DF32D3" w:rsidRDefault="00DF32D3" w:rsidP="00452E04">
            <w:pPr>
              <w:jc w:val="center"/>
              <w:rPr>
                <w:sz w:val="28"/>
                <w:szCs w:val="28"/>
              </w:rPr>
            </w:pPr>
            <w:r w:rsidRPr="00DF32D3">
              <w:rPr>
                <w:sz w:val="28"/>
                <w:szCs w:val="28"/>
              </w:rPr>
              <w:t>средства Социального фонда России (РОПС)</w:t>
            </w:r>
          </w:p>
        </w:tc>
      </w:tr>
      <w:tr w:rsidR="00DF7135" w:rsidRPr="00452E04" w:rsidTr="009F638A">
        <w:trPr>
          <w:trHeight w:val="122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35" w:rsidRPr="00452E04" w:rsidRDefault="00DF7135" w:rsidP="00593ED9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 xml:space="preserve">Максимальный размер средств, размещаемых на банковские депозиты, </w:t>
            </w:r>
            <w:r w:rsidR="005765F0" w:rsidRPr="00593ED9">
              <w:rPr>
                <w:iCs/>
                <w:sz w:val="28"/>
                <w:szCs w:val="28"/>
              </w:rPr>
              <w:t>млн. денежных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DF32D3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2 885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DF32D3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277 000</w:t>
            </w:r>
          </w:p>
        </w:tc>
      </w:tr>
      <w:tr w:rsidR="00DF7135" w:rsidRPr="00452E04" w:rsidTr="009F638A">
        <w:trPr>
          <w:trHeight w:val="37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35" w:rsidRPr="00452E04" w:rsidRDefault="00DF7135" w:rsidP="00593ED9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Срок размещения</w:t>
            </w:r>
            <w:r w:rsidR="00593ED9">
              <w:rPr>
                <w:sz w:val="28"/>
                <w:szCs w:val="28"/>
              </w:rPr>
              <w:t>,</w:t>
            </w:r>
            <w:r w:rsidR="002F4953" w:rsidRPr="00452E04">
              <w:rPr>
                <w:sz w:val="28"/>
                <w:szCs w:val="28"/>
                <w:lang w:val="en-US"/>
              </w:rPr>
              <w:t xml:space="preserve"> </w:t>
            </w:r>
            <w:r w:rsidR="002F4953" w:rsidRPr="00593ED9">
              <w:rPr>
                <w:sz w:val="28"/>
                <w:szCs w:val="28"/>
              </w:rPr>
              <w:t>в днях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DF32D3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DF32D3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</w:tr>
      <w:tr w:rsidR="00DF7135" w:rsidRPr="00452E04" w:rsidTr="009F638A">
        <w:trPr>
          <w:trHeight w:val="37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35" w:rsidRPr="00452E04" w:rsidRDefault="00DF7135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Дата внесения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DF32D3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DF32D3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24.12.2025</w:t>
            </w:r>
          </w:p>
        </w:tc>
      </w:tr>
      <w:tr w:rsidR="00DF7135" w:rsidRPr="00452E04" w:rsidTr="009F638A">
        <w:trPr>
          <w:trHeight w:val="37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35" w:rsidRPr="00452E04" w:rsidRDefault="00DF7135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Дата возврата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DF32D3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30.03.2026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DF32D3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01.06.2026</w:t>
            </w:r>
          </w:p>
        </w:tc>
      </w:tr>
      <w:tr w:rsidR="00D86650" w:rsidRPr="00452E04" w:rsidTr="009F638A">
        <w:trPr>
          <w:trHeight w:val="37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50" w:rsidRPr="00452E04" w:rsidRDefault="00D86650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 xml:space="preserve">Процентная ставка размещения средств </w:t>
            </w:r>
            <w:r w:rsidRPr="00E13609">
              <w:rPr>
                <w:sz w:val="28"/>
                <w:szCs w:val="28"/>
              </w:rPr>
              <w:t>(фиксированная или плавающая)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650" w:rsidRPr="00452E04" w:rsidRDefault="00DF32D3" w:rsidP="00D8665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FLOATING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650" w:rsidRPr="00452E04" w:rsidRDefault="00DF32D3" w:rsidP="00D8665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FLOATING</w:t>
            </w:r>
          </w:p>
        </w:tc>
      </w:tr>
      <w:tr w:rsidR="00DF7135" w:rsidRPr="00452E04" w:rsidTr="009F638A">
        <w:trPr>
          <w:trHeight w:val="75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35" w:rsidRPr="00452E04" w:rsidRDefault="00DF7135" w:rsidP="00E13609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 xml:space="preserve">Минимальная </w:t>
            </w:r>
            <w:r w:rsidR="00873CB8" w:rsidRPr="00452E04">
              <w:rPr>
                <w:sz w:val="28"/>
                <w:szCs w:val="28"/>
              </w:rPr>
              <w:t>фиксированная процентная ставка размещения средств</w:t>
            </w:r>
            <w:r w:rsidR="00E13609">
              <w:rPr>
                <w:sz w:val="28"/>
                <w:szCs w:val="28"/>
              </w:rPr>
              <w:t>,</w:t>
            </w:r>
            <w:r w:rsidRPr="00E13609">
              <w:rPr>
                <w:sz w:val="28"/>
                <w:szCs w:val="28"/>
              </w:rPr>
              <w:t xml:space="preserve"> </w:t>
            </w:r>
            <w:r w:rsidRPr="00E13609">
              <w:rPr>
                <w:iCs/>
                <w:sz w:val="28"/>
                <w:szCs w:val="28"/>
              </w:rPr>
              <w:t>% годовых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DF32D3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DF32D3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86650" w:rsidRPr="00452E04" w:rsidTr="009F638A">
        <w:trPr>
          <w:trHeight w:val="75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50" w:rsidRPr="00452E04" w:rsidRDefault="00D86650" w:rsidP="00D86650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650" w:rsidRPr="00452E04" w:rsidRDefault="00DF32D3" w:rsidP="00D8665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RUONmDS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650" w:rsidRPr="00452E04" w:rsidRDefault="00DF32D3" w:rsidP="00D8665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RUONmDS</w:t>
            </w:r>
            <w:proofErr w:type="spellEnd"/>
          </w:p>
        </w:tc>
      </w:tr>
      <w:tr w:rsidR="00D86650" w:rsidRPr="00452E04" w:rsidTr="009F638A">
        <w:trPr>
          <w:trHeight w:val="75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50" w:rsidRPr="00452E04" w:rsidRDefault="00D86650" w:rsidP="00D86650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Минимальный спред</w:t>
            </w:r>
            <w:r w:rsidR="0089165F">
              <w:rPr>
                <w:sz w:val="28"/>
                <w:szCs w:val="28"/>
              </w:rPr>
              <w:t>,</w:t>
            </w:r>
          </w:p>
          <w:p w:rsidR="00D86650" w:rsidRPr="0089165F" w:rsidRDefault="00D86650" w:rsidP="0089165F">
            <w:pPr>
              <w:jc w:val="center"/>
              <w:rPr>
                <w:sz w:val="28"/>
                <w:szCs w:val="28"/>
              </w:rPr>
            </w:pPr>
            <w:r w:rsidRPr="0089165F">
              <w:rPr>
                <w:sz w:val="28"/>
                <w:szCs w:val="28"/>
              </w:rPr>
              <w:t>% годовых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650" w:rsidRPr="00452E04" w:rsidRDefault="00DF32D3" w:rsidP="00D8665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650" w:rsidRPr="00452E04" w:rsidRDefault="00DF32D3" w:rsidP="00D8665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DF7135" w:rsidRPr="00452E04" w:rsidTr="009F638A">
        <w:trPr>
          <w:trHeight w:val="89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35" w:rsidRPr="00452E04" w:rsidRDefault="00DF7135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Условия заключения договора банковского депозита</w:t>
            </w:r>
            <w:r w:rsidR="002F4953" w:rsidRPr="00452E04">
              <w:rPr>
                <w:sz w:val="28"/>
                <w:szCs w:val="28"/>
              </w:rPr>
              <w:t xml:space="preserve"> </w:t>
            </w:r>
            <w:r w:rsidR="002F4953" w:rsidRPr="0089165F">
              <w:rPr>
                <w:sz w:val="28"/>
                <w:szCs w:val="28"/>
              </w:rPr>
              <w:t>(срочный</w:t>
            </w:r>
            <w:r w:rsidR="00DF32D3">
              <w:rPr>
                <w:sz w:val="28"/>
                <w:szCs w:val="28"/>
              </w:rPr>
              <w:t>, пополняемый</w:t>
            </w:r>
            <w:r w:rsidR="002F4953" w:rsidRPr="0089165F">
              <w:rPr>
                <w:sz w:val="28"/>
                <w:szCs w:val="28"/>
              </w:rPr>
              <w:t xml:space="preserve"> или особый)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DF32D3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Особый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DF32D3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Особый</w:t>
            </w:r>
          </w:p>
        </w:tc>
      </w:tr>
      <w:tr w:rsidR="00DF7135" w:rsidRPr="00452E04" w:rsidTr="009F638A">
        <w:trPr>
          <w:trHeight w:val="80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35" w:rsidRPr="00452E04" w:rsidRDefault="00DF7135" w:rsidP="0089165F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Минимальный размер разме</w:t>
            </w:r>
            <w:r w:rsidR="002F4953" w:rsidRPr="00452E04">
              <w:rPr>
                <w:sz w:val="28"/>
                <w:szCs w:val="28"/>
              </w:rPr>
              <w:t>щаемых средств для одной заявки</w:t>
            </w:r>
            <w:r w:rsidR="0089165F">
              <w:rPr>
                <w:sz w:val="28"/>
                <w:szCs w:val="28"/>
              </w:rPr>
              <w:t>,</w:t>
            </w:r>
            <w:r w:rsidRPr="00452E04">
              <w:rPr>
                <w:sz w:val="28"/>
                <w:szCs w:val="28"/>
              </w:rPr>
              <w:t xml:space="preserve"> </w:t>
            </w:r>
            <w:r w:rsidR="005765F0" w:rsidRPr="0089165F">
              <w:rPr>
                <w:iCs/>
                <w:sz w:val="28"/>
                <w:szCs w:val="28"/>
              </w:rPr>
              <w:t>млн. денежных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DF32D3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DF32D3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7135" w:rsidRPr="00452E04" w:rsidTr="009F638A">
        <w:trPr>
          <w:trHeight w:val="90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35" w:rsidRPr="00452E04" w:rsidRDefault="00DF7135" w:rsidP="0089165F">
            <w:pPr>
              <w:jc w:val="center"/>
              <w:rPr>
                <w:sz w:val="28"/>
                <w:szCs w:val="28"/>
              </w:rPr>
            </w:pPr>
            <w:r w:rsidRPr="00452E04">
              <w:rPr>
                <w:sz w:val="28"/>
                <w:szCs w:val="28"/>
              </w:rPr>
              <w:t>Максимальное количество заявок от одной кредитной организации</w:t>
            </w:r>
            <w:r w:rsidR="0089165F">
              <w:rPr>
                <w:sz w:val="28"/>
                <w:szCs w:val="28"/>
              </w:rPr>
              <w:t>,</w:t>
            </w:r>
            <w:r w:rsidRPr="0089165F">
              <w:rPr>
                <w:sz w:val="28"/>
                <w:szCs w:val="28"/>
              </w:rPr>
              <w:t xml:space="preserve"> </w:t>
            </w:r>
            <w:r w:rsidRPr="000F3BB1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DF32D3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35" w:rsidRPr="00452E04" w:rsidRDefault="00DF32D3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A6A2E" w:rsidRPr="00452E04" w:rsidTr="009F638A">
        <w:trPr>
          <w:trHeight w:val="90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E" w:rsidRPr="00C32856" w:rsidRDefault="00DA6A2E" w:rsidP="00252C02">
            <w:pPr>
              <w:jc w:val="center"/>
              <w:rPr>
                <w:sz w:val="28"/>
                <w:szCs w:val="28"/>
              </w:rPr>
            </w:pPr>
            <w:r w:rsidRPr="00C32856">
              <w:rPr>
                <w:sz w:val="28"/>
                <w:szCs w:val="28"/>
              </w:rPr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32856" w:rsidRDefault="00DF32D3" w:rsidP="00252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зачета взаимных обязательств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32856" w:rsidRDefault="00DF32D3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зачета взаимных обязательств</w:t>
            </w:r>
          </w:p>
        </w:tc>
      </w:tr>
      <w:tr w:rsidR="00DA6A2E" w:rsidRPr="00452E04" w:rsidTr="009F638A">
        <w:trPr>
          <w:trHeight w:val="75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452E04" w:rsidRDefault="00DA6A2E" w:rsidP="00EE558C">
            <w:pPr>
              <w:jc w:val="center"/>
              <w:rPr>
                <w:sz w:val="28"/>
                <w:szCs w:val="28"/>
              </w:rPr>
            </w:pPr>
            <w:r w:rsidRPr="000F3BB1">
              <w:rPr>
                <w:sz w:val="28"/>
                <w:szCs w:val="28"/>
              </w:rPr>
              <w:lastRenderedPageBreak/>
              <w:t>Форма отбора заявок, (открытая или закрытая)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452E04" w:rsidRDefault="00DF32D3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Открытая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452E04" w:rsidRDefault="00DF32D3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Открытая</w:t>
            </w:r>
          </w:p>
        </w:tc>
      </w:tr>
      <w:tr w:rsidR="00DA6A2E" w:rsidRPr="00C01352" w:rsidTr="00F71AC5">
        <w:trPr>
          <w:trHeight w:val="42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4A65EE" w:rsidRDefault="00DA6A2E">
            <w:pPr>
              <w:jc w:val="center"/>
              <w:rPr>
                <w:bCs/>
                <w:sz w:val="28"/>
                <w:szCs w:val="28"/>
              </w:rPr>
            </w:pPr>
            <w:r w:rsidRPr="004A65EE">
              <w:rPr>
                <w:bCs/>
                <w:sz w:val="28"/>
                <w:szCs w:val="28"/>
              </w:rPr>
              <w:t>Расписание отборов заявок (по московскому времени)</w:t>
            </w:r>
          </w:p>
        </w:tc>
      </w:tr>
      <w:tr w:rsidR="00DA6A2E" w:rsidRPr="00C01352" w:rsidTr="009F638A">
        <w:trPr>
          <w:trHeight w:val="37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t>Место проведения отбора заявок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F32D3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Московская Биржа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DF32D3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Московская Биржа</w:t>
            </w:r>
          </w:p>
        </w:tc>
      </w:tr>
      <w:tr w:rsidR="00DA6A2E" w:rsidRPr="00C01352" w:rsidTr="009F638A">
        <w:trPr>
          <w:trHeight w:val="39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t>Прием заявок: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F32D3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10:00 по 10:40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DF32D3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10:00 по 11:00</w:t>
            </w:r>
          </w:p>
        </w:tc>
      </w:tr>
      <w:tr w:rsidR="00DA6A2E" w:rsidRPr="00C01352" w:rsidTr="009F638A">
        <w:trPr>
          <w:trHeight w:val="327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A2E" w:rsidRPr="00C01352" w:rsidRDefault="00DA6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C01352">
              <w:rPr>
                <w:sz w:val="28"/>
                <w:szCs w:val="28"/>
              </w:rPr>
              <w:t>Заявки в предварительном режиме: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F32D3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10:00 по 10:05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DF32D3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10:00 по 10:05</w:t>
            </w:r>
          </w:p>
        </w:tc>
      </w:tr>
      <w:tr w:rsidR="00DA6A2E" w:rsidRPr="00C01352" w:rsidTr="009F638A">
        <w:trPr>
          <w:trHeight w:val="39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A2E" w:rsidRPr="00C01352" w:rsidRDefault="00DA6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C01352">
              <w:rPr>
                <w:sz w:val="28"/>
                <w:szCs w:val="28"/>
              </w:rPr>
              <w:t>Заявки в режиме конкуренции: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F32D3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10:35 по 10:40***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DF32D3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10:55 по 11:00***</w:t>
            </w:r>
          </w:p>
        </w:tc>
      </w:tr>
      <w:tr w:rsidR="00DA6A2E" w:rsidRPr="00C01352" w:rsidTr="009F638A">
        <w:trPr>
          <w:trHeight w:val="75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  <w:r w:rsidRPr="00041383">
              <w:rPr>
                <w:sz w:val="28"/>
                <w:szCs w:val="28"/>
              </w:rPr>
              <w:t>Временной интервал окончания приема заявок (секунд):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EE558C" w:rsidRDefault="00DF32D3" w:rsidP="00EE55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EE558C" w:rsidRDefault="00DF32D3" w:rsidP="00EE558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A6A2E" w:rsidRPr="00C01352" w:rsidTr="009F638A">
        <w:trPr>
          <w:trHeight w:val="75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32856" w:rsidRDefault="00DA6A2E" w:rsidP="00252C02">
            <w:pPr>
              <w:ind w:firstLine="1"/>
              <w:jc w:val="center"/>
              <w:rPr>
                <w:sz w:val="28"/>
                <w:szCs w:val="28"/>
              </w:rPr>
            </w:pPr>
            <w:r w:rsidRPr="00C32856">
              <w:rPr>
                <w:sz w:val="28"/>
                <w:szCs w:val="28"/>
              </w:rPr>
              <w:t>***Период продления (секунд):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32856" w:rsidRDefault="00DF32D3" w:rsidP="00252C02">
            <w:pPr>
              <w:ind w:hanging="1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32856" w:rsidRDefault="00DF32D3" w:rsidP="00EE5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DA6A2E" w:rsidRPr="00C01352" w:rsidTr="009F638A">
        <w:trPr>
          <w:trHeight w:val="75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32856" w:rsidRDefault="00DA6A2E" w:rsidP="00252C02">
            <w:pPr>
              <w:ind w:firstLine="1"/>
              <w:jc w:val="center"/>
              <w:rPr>
                <w:sz w:val="28"/>
                <w:szCs w:val="28"/>
              </w:rPr>
            </w:pPr>
            <w:r w:rsidRPr="00C32856">
              <w:rPr>
                <w:sz w:val="28"/>
                <w:szCs w:val="28"/>
              </w:rPr>
              <w:t>***Шаг ставки: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32856" w:rsidRDefault="00DF32D3" w:rsidP="00252C02">
            <w:pPr>
              <w:ind w:hanging="1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0,10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32856" w:rsidRDefault="00DF32D3" w:rsidP="00EE5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</w:t>
            </w:r>
          </w:p>
        </w:tc>
      </w:tr>
      <w:tr w:rsidR="00DA6A2E" w:rsidRPr="00C01352" w:rsidTr="009F638A">
        <w:trPr>
          <w:trHeight w:val="75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32856" w:rsidRDefault="003B6BC9" w:rsidP="00252C02">
            <w:pPr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***Завершение периодов</w:t>
            </w:r>
            <w:r w:rsidR="00DA6A2E" w:rsidRPr="00C32856">
              <w:rPr>
                <w:sz w:val="28"/>
                <w:szCs w:val="28"/>
              </w:rPr>
              <w:t xml:space="preserve"> продления: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32856" w:rsidRDefault="00DF32D3" w:rsidP="00252C02">
            <w:pPr>
              <w:ind w:hanging="1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10:50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32856" w:rsidRDefault="00DF32D3" w:rsidP="00EE5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11:10</w:t>
            </w:r>
          </w:p>
        </w:tc>
      </w:tr>
      <w:tr w:rsidR="00DA6A2E" w:rsidRPr="00C01352" w:rsidTr="009F638A">
        <w:trPr>
          <w:trHeight w:val="75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t>Формирование сводного реестра заявок: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F32D3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11:10 по 11:30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DF32D3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11:10 по 11:30</w:t>
            </w:r>
          </w:p>
        </w:tc>
      </w:tr>
      <w:tr w:rsidR="00DA6A2E" w:rsidRPr="00C01352" w:rsidTr="009F638A">
        <w:trPr>
          <w:trHeight w:val="112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F3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F32D3" w:rsidP="00211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11:10 по 11:40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DF32D3" w:rsidP="00DF7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11:10 по 11:40</w:t>
            </w:r>
          </w:p>
        </w:tc>
      </w:tr>
      <w:tr w:rsidR="00C54C2B" w:rsidRPr="00C01352" w:rsidTr="003A5D90">
        <w:trPr>
          <w:trHeight w:val="112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C2B" w:rsidRPr="00C54C2B" w:rsidRDefault="00DF32D3" w:rsidP="00C54C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сводного реестра договоров банковского депозита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C2B" w:rsidRPr="00C54C2B" w:rsidRDefault="00DF32D3" w:rsidP="00C54C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11:40 по 11:55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C2B" w:rsidRPr="00C54C2B" w:rsidRDefault="00DF32D3" w:rsidP="00C54C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11:40 по 11:55</w:t>
            </w:r>
          </w:p>
        </w:tc>
      </w:tr>
      <w:tr w:rsidR="00DA6A2E" w:rsidRPr="00C01352" w:rsidTr="009F638A">
        <w:trPr>
          <w:trHeight w:val="101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F32D3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проведении расчетов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Default="00DF32D3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требованиями п. 64 и п. 65 Приказа Федерального казначейства от 18.09.2025 г. № 8н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Default="00DF32D3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DA6A2E" w:rsidRPr="00C01352" w:rsidTr="00F71AC5">
        <w:trPr>
          <w:trHeight w:val="37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4A65EE" w:rsidRDefault="00DA6A2E" w:rsidP="00C37370">
            <w:pPr>
              <w:jc w:val="center"/>
              <w:rPr>
                <w:bCs/>
                <w:sz w:val="28"/>
                <w:szCs w:val="28"/>
              </w:rPr>
            </w:pPr>
            <w:r w:rsidRPr="004A65EE">
              <w:rPr>
                <w:bCs/>
                <w:sz w:val="28"/>
                <w:szCs w:val="28"/>
              </w:rPr>
              <w:t>Результаты отборов заявок</w:t>
            </w:r>
          </w:p>
        </w:tc>
      </w:tr>
      <w:tr w:rsidR="00DA6A2E" w:rsidRPr="00C01352" w:rsidTr="00C54C2B">
        <w:trPr>
          <w:trHeight w:val="75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 w:rsidP="00C37370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t>Процентная ставка отсечения,</w:t>
            </w:r>
            <w:r w:rsidRPr="00C01352">
              <w:rPr>
                <w:i/>
                <w:sz w:val="28"/>
                <w:szCs w:val="28"/>
              </w:rPr>
              <w:t xml:space="preserve"> </w:t>
            </w:r>
            <w:r w:rsidRPr="00C01352">
              <w:rPr>
                <w:sz w:val="28"/>
                <w:szCs w:val="28"/>
              </w:rPr>
              <w:t xml:space="preserve">% годовых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F32D3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DF32D3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DA6A2E" w:rsidRPr="00C01352" w:rsidTr="00C54C2B">
        <w:trPr>
          <w:trHeight w:val="75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 w:rsidP="00C37370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t xml:space="preserve">Общий объем направленных заявок, </w:t>
            </w:r>
            <w:r w:rsidRPr="00593ED9">
              <w:rPr>
                <w:iCs/>
                <w:sz w:val="28"/>
                <w:szCs w:val="28"/>
              </w:rPr>
              <w:t>млн. денежных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F32D3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2 885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DF32D3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277 000</w:t>
            </w:r>
          </w:p>
        </w:tc>
      </w:tr>
      <w:tr w:rsidR="00DA6A2E" w:rsidRPr="00C01352" w:rsidTr="00C54C2B">
        <w:trPr>
          <w:trHeight w:val="112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 w:rsidP="00C37370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t xml:space="preserve">Общий объем средств в подлежащих удовлетворению заявках, </w:t>
            </w:r>
            <w:r w:rsidRPr="00593ED9">
              <w:rPr>
                <w:iCs/>
                <w:sz w:val="28"/>
                <w:szCs w:val="28"/>
              </w:rPr>
              <w:t>млн. денежных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F32D3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2 885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DF32D3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277 000</w:t>
            </w:r>
          </w:p>
        </w:tc>
      </w:tr>
      <w:tr w:rsidR="00DA6A2E" w:rsidRPr="00C01352" w:rsidTr="00C54C2B">
        <w:trPr>
          <w:trHeight w:val="112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 w:rsidP="00C37370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lastRenderedPageBreak/>
              <w:t xml:space="preserve">Общий объем средств по заключенным договорам банковского депозита, </w:t>
            </w:r>
            <w:r w:rsidRPr="00593ED9">
              <w:rPr>
                <w:iCs/>
                <w:sz w:val="28"/>
                <w:szCs w:val="28"/>
              </w:rPr>
              <w:t>млн. денежных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F32D3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2 885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DF32D3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277 000</w:t>
            </w:r>
          </w:p>
        </w:tc>
      </w:tr>
      <w:tr w:rsidR="00DA6A2E" w:rsidRPr="00C01352" w:rsidTr="00C54C2B">
        <w:trPr>
          <w:trHeight w:val="150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 w:rsidP="00C37370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t xml:space="preserve">Средневзвешенная процентная ставка размещения средств по подлежащим удовлетворению заявкам, % </w:t>
            </w:r>
            <w:r w:rsidRPr="00593ED9">
              <w:rPr>
                <w:sz w:val="28"/>
                <w:szCs w:val="28"/>
              </w:rPr>
              <w:t>годовых (фиксированная или спред)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F32D3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DF32D3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DA6A2E" w:rsidRPr="00C01352" w:rsidTr="00C54C2B">
        <w:trPr>
          <w:trHeight w:val="112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 w:rsidP="00C37370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t xml:space="preserve">Минимальная процентная ставка в направленных заявках, </w:t>
            </w:r>
            <w:r w:rsidRPr="00C01352">
              <w:rPr>
                <w:iCs/>
                <w:sz w:val="28"/>
                <w:szCs w:val="28"/>
              </w:rPr>
              <w:t xml:space="preserve">% годовых </w:t>
            </w:r>
            <w:r w:rsidRPr="00593ED9">
              <w:rPr>
                <w:iCs/>
                <w:sz w:val="28"/>
                <w:szCs w:val="28"/>
              </w:rPr>
              <w:t>(фиксированная или спред)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F32D3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DF32D3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DA6A2E" w:rsidRPr="00C01352" w:rsidTr="00C54C2B">
        <w:trPr>
          <w:trHeight w:val="112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 w:rsidP="00C37370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t xml:space="preserve">Максимальная процентная ставка в направленных заявках, </w:t>
            </w:r>
            <w:r w:rsidRPr="00C01352">
              <w:rPr>
                <w:iCs/>
                <w:sz w:val="28"/>
                <w:szCs w:val="28"/>
              </w:rPr>
              <w:t xml:space="preserve">% годовых </w:t>
            </w:r>
            <w:r w:rsidRPr="00593ED9">
              <w:rPr>
                <w:iCs/>
                <w:sz w:val="28"/>
                <w:szCs w:val="28"/>
              </w:rPr>
              <w:t>(фиксированная или спред)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F32D3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DF32D3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DA6A2E" w:rsidRPr="00C01352" w:rsidTr="00C54C2B">
        <w:trPr>
          <w:trHeight w:val="112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 w:rsidP="00C37370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593ED9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F32D3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DF32D3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A6A2E" w:rsidRPr="00C01352" w:rsidTr="00C54C2B">
        <w:trPr>
          <w:trHeight w:val="112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A6A2E" w:rsidP="00C37370">
            <w:pPr>
              <w:jc w:val="center"/>
              <w:rPr>
                <w:sz w:val="28"/>
                <w:szCs w:val="28"/>
              </w:rPr>
            </w:pPr>
            <w:r w:rsidRPr="00C01352">
              <w:rPr>
                <w:sz w:val="28"/>
                <w:szCs w:val="28"/>
              </w:rPr>
              <w:t>Количество кредитных организаций, заявки которых удовлетворены</w:t>
            </w:r>
            <w:r w:rsidRPr="00593ED9">
              <w:rPr>
                <w:sz w:val="28"/>
                <w:szCs w:val="28"/>
              </w:rPr>
              <w:t xml:space="preserve">, </w:t>
            </w:r>
            <w:r w:rsidRPr="00593ED9">
              <w:rPr>
                <w:iCs/>
                <w:sz w:val="28"/>
                <w:szCs w:val="28"/>
              </w:rPr>
              <w:t>шт</w:t>
            </w:r>
            <w:r w:rsidRPr="00C01352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A2E" w:rsidRPr="00C01352" w:rsidRDefault="00DF32D3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2E" w:rsidRPr="00C01352" w:rsidRDefault="00DF32D3" w:rsidP="00C37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9C367A" w:rsidRDefault="009C367A" w:rsidP="00F94BAE">
      <w:pPr>
        <w:ind w:firstLine="709"/>
        <w:jc w:val="both"/>
        <w:rPr>
          <w:sz w:val="28"/>
        </w:rPr>
      </w:pPr>
    </w:p>
    <w:tbl>
      <w:tblPr>
        <w:tblStyle w:val="a3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9C367A" w:rsidRPr="0046681E" w:rsidTr="00F71AC5">
        <w:trPr>
          <w:trHeight w:val="646"/>
        </w:trPr>
        <w:tc>
          <w:tcPr>
            <w:tcW w:w="9214" w:type="dxa"/>
          </w:tcPr>
          <w:p w:rsidR="009C367A" w:rsidRPr="009C367A" w:rsidRDefault="009C367A" w:rsidP="00252C02">
            <w:pPr>
              <w:rPr>
                <w:sz w:val="28"/>
                <w:szCs w:val="28"/>
              </w:rPr>
            </w:pPr>
            <w:r w:rsidRPr="009C367A">
              <w:rPr>
                <w:sz w:val="28"/>
                <w:szCs w:val="28"/>
              </w:rPr>
              <w:t>* для открытой формы проведения отбора заявок кредитных организаций на заключение договоров банковского депозита.</w:t>
            </w:r>
          </w:p>
        </w:tc>
      </w:tr>
      <w:tr w:rsidR="009C367A" w:rsidRPr="0046681E" w:rsidTr="00F71AC5">
        <w:trPr>
          <w:trHeight w:val="1643"/>
        </w:trPr>
        <w:tc>
          <w:tcPr>
            <w:tcW w:w="9214" w:type="dxa"/>
          </w:tcPr>
          <w:p w:rsidR="009C367A" w:rsidRPr="009C367A" w:rsidRDefault="009C367A" w:rsidP="00252C02">
            <w:pPr>
              <w:rPr>
                <w:sz w:val="28"/>
                <w:szCs w:val="28"/>
              </w:rPr>
            </w:pPr>
            <w:r w:rsidRPr="009C367A">
              <w:rPr>
                <w:sz w:val="28"/>
                <w:szCs w:val="28"/>
              </w:rP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9C367A" w:rsidRPr="0046681E" w:rsidTr="00F71AC5">
        <w:trPr>
          <w:trHeight w:val="1629"/>
        </w:trPr>
        <w:tc>
          <w:tcPr>
            <w:tcW w:w="9214" w:type="dxa"/>
          </w:tcPr>
          <w:p w:rsidR="009C367A" w:rsidRPr="009C367A" w:rsidRDefault="009C367A" w:rsidP="00252C02">
            <w:pPr>
              <w:rPr>
                <w:sz w:val="28"/>
                <w:szCs w:val="28"/>
              </w:rPr>
            </w:pPr>
            <w:r w:rsidRPr="009C367A">
              <w:rPr>
                <w:sz w:val="28"/>
                <w:szCs w:val="28"/>
              </w:rPr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9C367A" w:rsidRDefault="009C367A" w:rsidP="009C367A">
      <w:pPr>
        <w:jc w:val="both"/>
        <w:rPr>
          <w:sz w:val="28"/>
        </w:rPr>
      </w:pPr>
    </w:p>
    <w:p w:rsidR="0007313F" w:rsidRPr="00A52A1F" w:rsidRDefault="00DF32D3" w:rsidP="00F94BAE">
      <w:pPr>
        <w:ind w:firstLine="709"/>
        <w:jc w:val="both"/>
        <w:rPr>
          <w:vanish/>
        </w:rPr>
      </w:pPr>
      <w:proofErr w:type="spellStart"/>
      <w:r>
        <w:rPr>
          <w:sz w:val="28"/>
        </w:rPr>
        <w:t>RUONmDS</w:t>
      </w:r>
      <w:proofErr w:type="spellEnd"/>
      <w:r>
        <w:rPr>
          <w:sz w:val="28"/>
        </w:rPr>
        <w:t xml:space="preserve"> = RUONIA - DS, где</w:t>
      </w:r>
      <w:r>
        <w:rPr>
          <w:sz w:val="28"/>
        </w:rPr>
        <w:cr/>
      </w:r>
    </w:p>
    <w:p w:rsidR="0007313F" w:rsidRPr="00A52A1F" w:rsidRDefault="00DF32D3" w:rsidP="00F94BAE">
      <w:pPr>
        <w:ind w:firstLine="709"/>
        <w:jc w:val="both"/>
        <w:rPr>
          <w:vanish/>
        </w:rPr>
      </w:pPr>
      <w:r>
        <w:rPr>
          <w:sz w:val="28"/>
        </w:rP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rPr>
          <w:sz w:val="28"/>
        </w:rPr>
        <w:cr/>
      </w:r>
    </w:p>
    <w:p w:rsidR="0007313F" w:rsidRPr="00A52A1F" w:rsidRDefault="00DF32D3" w:rsidP="00F94BAE">
      <w:pPr>
        <w:ind w:firstLine="709"/>
        <w:jc w:val="both"/>
        <w:rPr>
          <w:vanish/>
        </w:rPr>
      </w:pPr>
      <w:r>
        <w:rPr>
          <w:sz w:val="28"/>
        </w:rPr>
        <w:t xml:space="preserve"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</w:t>
      </w:r>
      <w:r>
        <w:rPr>
          <w:sz w:val="28"/>
        </w:rPr>
        <w:lastRenderedPageBreak/>
        <w:t>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rPr>
          <w:sz w:val="28"/>
        </w:rPr>
        <w:cr/>
      </w:r>
    </w:p>
    <w:p w:rsidR="00C9734F" w:rsidRPr="00E41C38" w:rsidRDefault="00C9734F" w:rsidP="00F94BAE">
      <w:pPr>
        <w:ind w:firstLine="709"/>
        <w:jc w:val="both"/>
      </w:pPr>
    </w:p>
    <w:sectPr w:rsidR="00C9734F" w:rsidRPr="00E41C38" w:rsidSect="0064396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D3"/>
    <w:rsid w:val="00041383"/>
    <w:rsid w:val="0007313F"/>
    <w:rsid w:val="00096D20"/>
    <w:rsid w:val="000F3BB1"/>
    <w:rsid w:val="0016427A"/>
    <w:rsid w:val="001B7183"/>
    <w:rsid w:val="001C47DD"/>
    <w:rsid w:val="001D3072"/>
    <w:rsid w:val="00211371"/>
    <w:rsid w:val="0025719C"/>
    <w:rsid w:val="002F4953"/>
    <w:rsid w:val="003A6041"/>
    <w:rsid w:val="003B6BC9"/>
    <w:rsid w:val="00424FCF"/>
    <w:rsid w:val="00435D2F"/>
    <w:rsid w:val="00452E04"/>
    <w:rsid w:val="004A65EE"/>
    <w:rsid w:val="004A6B35"/>
    <w:rsid w:val="004C04A7"/>
    <w:rsid w:val="005765F0"/>
    <w:rsid w:val="00593ED9"/>
    <w:rsid w:val="005A6D96"/>
    <w:rsid w:val="005B5D77"/>
    <w:rsid w:val="00643964"/>
    <w:rsid w:val="006C3B9C"/>
    <w:rsid w:val="00703BB6"/>
    <w:rsid w:val="007347A8"/>
    <w:rsid w:val="007E59A6"/>
    <w:rsid w:val="00873CB8"/>
    <w:rsid w:val="0089165F"/>
    <w:rsid w:val="00970B8D"/>
    <w:rsid w:val="009C367A"/>
    <w:rsid w:val="009F638A"/>
    <w:rsid w:val="00A52A1F"/>
    <w:rsid w:val="00A816E0"/>
    <w:rsid w:val="00A86BD8"/>
    <w:rsid w:val="00AC0A09"/>
    <w:rsid w:val="00B810AD"/>
    <w:rsid w:val="00BF7F84"/>
    <w:rsid w:val="00C01352"/>
    <w:rsid w:val="00C32856"/>
    <w:rsid w:val="00C37370"/>
    <w:rsid w:val="00C54C2B"/>
    <w:rsid w:val="00C9734F"/>
    <w:rsid w:val="00CA1294"/>
    <w:rsid w:val="00CC5E50"/>
    <w:rsid w:val="00D0442B"/>
    <w:rsid w:val="00D86650"/>
    <w:rsid w:val="00DA6A2E"/>
    <w:rsid w:val="00DF32D3"/>
    <w:rsid w:val="00DF7135"/>
    <w:rsid w:val="00E03B33"/>
    <w:rsid w:val="00E13609"/>
    <w:rsid w:val="00E21FD3"/>
    <w:rsid w:val="00E41C38"/>
    <w:rsid w:val="00EB1A93"/>
    <w:rsid w:val="00EE558C"/>
    <w:rsid w:val="00F56615"/>
    <w:rsid w:val="00F71AC5"/>
    <w:rsid w:val="00F94BAE"/>
    <w:rsid w:val="00FB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50053B-7319-4C59-9044-2A630470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367A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2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отборе_2_2025_L</Template>
  <TotalTime>0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проведении отборов заявок кредитных организаций</vt:lpstr>
    </vt:vector>
  </TitlesOfParts>
  <Company>NhT</Company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проведении отборов заявок кредитных организаций</dc:title>
  <dc:creator>Щетилина Екатерина Михайловна</dc:creator>
  <cp:lastModifiedBy>Щетилина Екатерина Михайловна</cp:lastModifiedBy>
  <cp:revision>1</cp:revision>
  <dcterms:created xsi:type="dcterms:W3CDTF">2025-12-24T09:23:00Z</dcterms:created>
  <dcterms:modified xsi:type="dcterms:W3CDTF">2025-12-24T09:23:00Z</dcterms:modified>
</cp:coreProperties>
</file>